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26" w:rsidRPr="001B0A26" w:rsidRDefault="001B0A26" w:rsidP="001B0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26">
        <w:rPr>
          <w:rFonts w:ascii="Times New Roman" w:hAnsi="Times New Roman" w:cs="Times New Roman"/>
          <w:b/>
          <w:sz w:val="28"/>
          <w:szCs w:val="28"/>
        </w:rPr>
        <w:t>Конспект занятия п</w:t>
      </w:r>
      <w:r w:rsidRPr="001B0A26">
        <w:rPr>
          <w:rFonts w:ascii="Times New Roman" w:hAnsi="Times New Roman" w:cs="Times New Roman"/>
          <w:b/>
          <w:sz w:val="28"/>
          <w:szCs w:val="28"/>
        </w:rPr>
        <w:t>о аппликации в 1 младшей группе «Веселые цыплята»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Цель: развитие творческих способностей у детей.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Задачи: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 Развивать, внимание, память и мышле</w:t>
      </w:r>
      <w:bookmarkStart w:id="0" w:name="_GoBack"/>
      <w:bookmarkEnd w:id="0"/>
      <w:r w:rsidRPr="001B0A26">
        <w:rPr>
          <w:rFonts w:ascii="Times New Roman" w:hAnsi="Times New Roman" w:cs="Times New Roman"/>
          <w:sz w:val="28"/>
          <w:szCs w:val="28"/>
        </w:rPr>
        <w:t>ние.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 способствоват</w:t>
      </w:r>
      <w:r>
        <w:rPr>
          <w:rFonts w:ascii="Times New Roman" w:hAnsi="Times New Roman" w:cs="Times New Roman"/>
          <w:sz w:val="28"/>
          <w:szCs w:val="28"/>
        </w:rPr>
        <w:t xml:space="preserve">ь развитию мелкой моторики рук; </w:t>
      </w:r>
      <w:r w:rsidRPr="001B0A26">
        <w:rPr>
          <w:rFonts w:ascii="Times New Roman" w:hAnsi="Times New Roman" w:cs="Times New Roman"/>
          <w:sz w:val="28"/>
          <w:szCs w:val="28"/>
        </w:rPr>
        <w:t>обогащению и активизации словаря детей;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Обучающие: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Формировать интерес к работе, умение предварительно выкладывать (в определенной последовательности) на листе бумаги готовые детали разной формы, величины и цвета,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 воспитывать у детей чувство сопереживания, желание прийти на помощь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- воспитывать аккуратность в выполнение работы, аккуратно приклеивать детали сначала большой круг, затем поменьше (голову цыпленка) и </w:t>
      </w:r>
      <w:proofErr w:type="spellStart"/>
      <w:r w:rsidRPr="001B0A26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-готовые вырезанные фигуры: два круга желтых один большой, другой маленький для головы и треугольник красного цвета один большой для ножек друго</w:t>
      </w:r>
      <w:r>
        <w:rPr>
          <w:rFonts w:ascii="Times New Roman" w:hAnsi="Times New Roman" w:cs="Times New Roman"/>
          <w:sz w:val="28"/>
          <w:szCs w:val="28"/>
        </w:rPr>
        <w:t xml:space="preserve">й маленький для клюва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цыпленка; </w:t>
      </w:r>
      <w:r w:rsidRPr="001B0A26">
        <w:rPr>
          <w:rFonts w:ascii="Times New Roman" w:hAnsi="Times New Roman" w:cs="Times New Roman"/>
          <w:sz w:val="28"/>
          <w:szCs w:val="28"/>
        </w:rPr>
        <w:t xml:space="preserve"> фломастер</w:t>
      </w:r>
      <w:proofErr w:type="gramEnd"/>
      <w:r w:rsidRPr="001B0A26">
        <w:rPr>
          <w:rFonts w:ascii="Times New Roman" w:hAnsi="Times New Roman" w:cs="Times New Roman"/>
          <w:sz w:val="28"/>
          <w:szCs w:val="28"/>
        </w:rPr>
        <w:t xml:space="preserve"> черного цвета для рисования глазика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A26">
        <w:rPr>
          <w:rFonts w:ascii="Times New Roman" w:hAnsi="Times New Roman" w:cs="Times New Roman"/>
          <w:sz w:val="28"/>
          <w:szCs w:val="28"/>
        </w:rPr>
        <w:t>игрушка курица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A26">
        <w:rPr>
          <w:rFonts w:ascii="Times New Roman" w:hAnsi="Times New Roman" w:cs="Times New Roman"/>
          <w:sz w:val="28"/>
          <w:szCs w:val="28"/>
        </w:rPr>
        <w:t xml:space="preserve"> клей ПВА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A26">
        <w:rPr>
          <w:rFonts w:ascii="Times New Roman" w:hAnsi="Times New Roman" w:cs="Times New Roman"/>
          <w:sz w:val="28"/>
          <w:szCs w:val="28"/>
        </w:rPr>
        <w:t xml:space="preserve"> 1\2 альбомного листа или картон а зеленого цвета</w:t>
      </w:r>
      <w:r>
        <w:rPr>
          <w:rFonts w:ascii="Times New Roman" w:hAnsi="Times New Roman" w:cs="Times New Roman"/>
          <w:sz w:val="28"/>
          <w:szCs w:val="28"/>
        </w:rPr>
        <w:t>, салфетка</w:t>
      </w:r>
    </w:p>
    <w:p w:rsidR="001B0A26" w:rsidRPr="001B0A26" w:rsidRDefault="001B0A26" w:rsidP="001B0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Воспитатель: Сегодня к нам на занятие пришла… читает загадку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Я пеструшка, я хохлатка.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A26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1B0A26">
        <w:rPr>
          <w:rFonts w:ascii="Times New Roman" w:hAnsi="Times New Roman" w:cs="Times New Roman"/>
          <w:sz w:val="28"/>
          <w:szCs w:val="28"/>
        </w:rPr>
        <w:t>-куда! - кричу я кратко.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Кричу, и слышит улица: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Снесла яичко ...(Курица)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Кто кудахчет целый день?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Ей в гнезде сидеть не лень.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Её жёлтые ребятки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Называются «цыплятки».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 Кто это? (по</w:t>
      </w:r>
      <w:r>
        <w:rPr>
          <w:rFonts w:ascii="Times New Roman" w:hAnsi="Times New Roman" w:cs="Times New Roman"/>
          <w:sz w:val="28"/>
          <w:szCs w:val="28"/>
        </w:rPr>
        <w:t>казывает детям игрушку курицу).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Конечно, это Курица. Молодцы! А как разгов</w:t>
      </w:r>
      <w:r>
        <w:rPr>
          <w:rFonts w:ascii="Times New Roman" w:hAnsi="Times New Roman" w:cs="Times New Roman"/>
          <w:sz w:val="28"/>
          <w:szCs w:val="28"/>
        </w:rPr>
        <w:t>аривает курица? (ответы детей).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lastRenderedPageBreak/>
        <w:t>Воспитатель. Ребята, хотите поиграть в игру «Курочка-хохлатка».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Дети. Да, давайте.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Воспитатель. Я буду – курица, а вы мои цыплята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 берет на себя роль курицы, дети изображают цыплят. Один ребенок будет котом. Кот сидит на стульчике, вдали от остальных детей спит. Курица-мама выходит гулять с цыплятами и говорит: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Вышла курочка-хохлатка,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С нею желтые цыплятки.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Квохчет курочка: «Ко - ко,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Не ходите далеко».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Приближаясь к кошке, курица говорит: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Улеглась и дремлет кошка…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И цыпляток догоняет.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Кошка открывает глаза, мяукает и бежит за цыплятами. Цыплята вместе с мамой-курицей убегают.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При новом повторении игры, выберете на роль кошки другого ребенка.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Выполнение аппликации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Воспитатель, - Какие вы молодцы! А Курочка наша опять </w:t>
      </w:r>
      <w:proofErr w:type="gramStart"/>
      <w:r w:rsidRPr="001B0A26">
        <w:rPr>
          <w:rFonts w:ascii="Times New Roman" w:hAnsi="Times New Roman" w:cs="Times New Roman"/>
          <w:sz w:val="28"/>
          <w:szCs w:val="28"/>
        </w:rPr>
        <w:t>загрустила..</w:t>
      </w:r>
      <w:proofErr w:type="gramEnd"/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Курочка - скоро мне домой возвращаться. С вами я очень весело играла, но мне скучно без цыплят.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- Как мы можем помочь Курочке? (Дети предлагают сделать ей цыплят).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Воспитатель: «Сегодня мы с вами сделаем цыплят для нашей курочки из цветной бумаги.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Воспитатель: Ребята, опишите цыплёнка, воспитатель показывает иллюстрацию картинку цыпленка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С помощью воспитателя дети составляют словесное описание цыплёнка (жёлтый, голова-маленький кружок, туловище - большой кружок, клюв-красный маленький треугольник, глаз - маленький черный кружочек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1. Разложить готовые формы на середине листа, располагая сначала большой круг затем сверху маленький круг голову </w:t>
      </w:r>
      <w:proofErr w:type="gramStart"/>
      <w:r w:rsidRPr="001B0A26">
        <w:rPr>
          <w:rFonts w:ascii="Times New Roman" w:hAnsi="Times New Roman" w:cs="Times New Roman"/>
          <w:sz w:val="28"/>
          <w:szCs w:val="28"/>
        </w:rPr>
        <w:t>цыпленка ,затем</w:t>
      </w:r>
      <w:proofErr w:type="gramEnd"/>
      <w:r w:rsidRPr="001B0A26">
        <w:rPr>
          <w:rFonts w:ascii="Times New Roman" w:hAnsi="Times New Roman" w:cs="Times New Roman"/>
          <w:sz w:val="28"/>
          <w:szCs w:val="28"/>
        </w:rPr>
        <w:t xml:space="preserve"> большой треугольник внизу </w:t>
      </w:r>
      <w:r w:rsidRPr="001B0A26">
        <w:rPr>
          <w:rFonts w:ascii="Times New Roman" w:hAnsi="Times New Roman" w:cs="Times New Roman"/>
          <w:sz w:val="28"/>
          <w:szCs w:val="28"/>
        </w:rPr>
        <w:lastRenderedPageBreak/>
        <w:t>большого круга- лапки цыпленка, потом маленький треугольник на маленький круг- это клюв цыпленка.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A26">
        <w:rPr>
          <w:rFonts w:ascii="Times New Roman" w:hAnsi="Times New Roman" w:cs="Times New Roman"/>
          <w:sz w:val="28"/>
          <w:szCs w:val="28"/>
        </w:rPr>
        <w:t>2 .В</w:t>
      </w:r>
      <w:proofErr w:type="gramEnd"/>
      <w:r w:rsidRPr="001B0A26">
        <w:rPr>
          <w:rFonts w:ascii="Times New Roman" w:hAnsi="Times New Roman" w:cs="Times New Roman"/>
          <w:sz w:val="28"/>
          <w:szCs w:val="28"/>
        </w:rPr>
        <w:t xml:space="preserve"> процессе работы воспитатель направляет действия детей, задавая вопросы о порядке наклеивания, помогает некоторым детям правильно расположить и наклеить фигуры.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Зерна курочка клюет 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(обе ладошки вместе отклоняем от себя)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И цыплятки тут как тут </w:t>
      </w:r>
      <w:proofErr w:type="gramStart"/>
      <w:r w:rsidRPr="001B0A26">
        <w:rPr>
          <w:rFonts w:ascii="Times New Roman" w:hAnsi="Times New Roman" w:cs="Times New Roman"/>
          <w:sz w:val="28"/>
          <w:szCs w:val="28"/>
        </w:rPr>
        <w:t>( Щепотки</w:t>
      </w:r>
      <w:proofErr w:type="gramEnd"/>
      <w:r w:rsidRPr="001B0A26">
        <w:rPr>
          <w:rFonts w:ascii="Times New Roman" w:hAnsi="Times New Roman" w:cs="Times New Roman"/>
          <w:sz w:val="28"/>
          <w:szCs w:val="28"/>
        </w:rPr>
        <w:t xml:space="preserve"> « клюют» по очереди)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В воду уточка нырнет (ладошки вместе </w:t>
      </w:r>
      <w:proofErr w:type="gramStart"/>
      <w:r w:rsidRPr="001B0A26">
        <w:rPr>
          <w:rFonts w:ascii="Times New Roman" w:hAnsi="Times New Roman" w:cs="Times New Roman"/>
          <w:sz w:val="28"/>
          <w:szCs w:val="28"/>
        </w:rPr>
        <w:t>« ныряют</w:t>
      </w:r>
      <w:proofErr w:type="gramEnd"/>
      <w:r w:rsidRPr="001B0A26">
        <w:rPr>
          <w:rFonts w:ascii="Times New Roman" w:hAnsi="Times New Roman" w:cs="Times New Roman"/>
          <w:sz w:val="28"/>
          <w:szCs w:val="28"/>
        </w:rPr>
        <w:t>» вперед)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А цыплятки н</w:t>
      </w:r>
      <w:r>
        <w:rPr>
          <w:rFonts w:ascii="Times New Roman" w:hAnsi="Times New Roman" w:cs="Times New Roman"/>
          <w:sz w:val="28"/>
          <w:szCs w:val="28"/>
        </w:rPr>
        <w:t xml:space="preserve">е нырнут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погрозили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пальчиком)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 xml:space="preserve"> Молодцы ребята! Вот какие красивые цыплята у нас получились. Нравятся вам они, ребятки? Вы такие молодцы у меня, столько деток цыпляток весёлых сделали для курочки! Смотрите, как она радуется, пританцовывает и говорит Вам спасибо! Дети прощаются с курочкой и говорят ей до свидания!</w:t>
      </w:r>
    </w:p>
    <w:p w:rsidR="001B0A26" w:rsidRPr="001B0A26" w:rsidRDefault="001B0A26" w:rsidP="001B0A26">
      <w:pPr>
        <w:rPr>
          <w:rFonts w:ascii="Times New Roman" w:hAnsi="Times New Roman" w:cs="Times New Roman"/>
          <w:sz w:val="28"/>
          <w:szCs w:val="28"/>
        </w:rPr>
      </w:pPr>
      <w:r w:rsidRPr="001B0A26">
        <w:rPr>
          <w:rFonts w:ascii="Times New Roman" w:hAnsi="Times New Roman" w:cs="Times New Roman"/>
          <w:sz w:val="28"/>
          <w:szCs w:val="28"/>
        </w:rPr>
        <w:t>И Все вот и наша аппликация готова</w:t>
      </w:r>
    </w:p>
    <w:p w:rsidR="008E2319" w:rsidRPr="001B0A26" w:rsidRDefault="001B0A2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6832600</wp:posOffset>
            </wp:positionV>
            <wp:extent cx="3432175" cy="1933575"/>
            <wp:effectExtent l="6350" t="0" r="3175" b="3175"/>
            <wp:wrapSquare wrapText="bothSides"/>
            <wp:docPr id="3" name="Рисунок 3" descr="https://nsportal.ru/sites/default/files/2018/10/05/20181005_10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2018/10/05/20181005_1043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21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2319" w:rsidRPr="001B0A26" w:rsidSect="001B0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A4"/>
    <w:rsid w:val="001B0A26"/>
    <w:rsid w:val="008E2319"/>
    <w:rsid w:val="00D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C215"/>
  <w15:chartTrackingRefBased/>
  <w15:docId w15:val="{7151C556-7400-4893-A462-97261652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2024-08-22T16:00:00Z</dcterms:created>
  <dcterms:modified xsi:type="dcterms:W3CDTF">2024-08-22T16:04:00Z</dcterms:modified>
</cp:coreProperties>
</file>