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E7" w:rsidRPr="006B26E7" w:rsidRDefault="006B26E7" w:rsidP="006B26E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 xml:space="preserve">Организованная образовательная деятельность с детьми по формированию </w:t>
      </w:r>
      <w:proofErr w:type="spellStart"/>
      <w:r w:rsidRPr="006B26E7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лексико</w:t>
      </w:r>
      <w:proofErr w:type="spellEnd"/>
      <w:r w:rsidRPr="006B26E7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 xml:space="preserve"> – грамматических средств языка и развитию связной речи</w:t>
      </w:r>
      <w:bookmarkStart w:id="0" w:name="_GoBack"/>
      <w:r w:rsidRPr="006B26E7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: «Кто весну делает?» </w:t>
      </w:r>
    </w:p>
    <w:bookmarkEnd w:id="0"/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Программные задачи:</w:t>
      </w:r>
    </w:p>
    <w:p w:rsidR="006B26E7" w:rsidRPr="006B26E7" w:rsidRDefault="006B26E7" w:rsidP="006B26E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Формирование и обогащения словаря по лексической теме «Весна»;</w:t>
      </w:r>
    </w:p>
    <w:p w:rsidR="006B26E7" w:rsidRPr="006B26E7" w:rsidRDefault="006B26E7" w:rsidP="006B26E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Помогать, детям использовать в речи слова в соответствии со смыслом;</w:t>
      </w:r>
    </w:p>
    <w:p w:rsidR="006B26E7" w:rsidRPr="006B26E7" w:rsidRDefault="006B26E7" w:rsidP="006B26E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Формировать умение связно, последовательно и выразительно пересказывать небольшие тексты.</w:t>
      </w:r>
    </w:p>
    <w:p w:rsidR="006B26E7" w:rsidRPr="006B26E7" w:rsidRDefault="006B26E7" w:rsidP="006B26E7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представление о весне</w:t>
      </w: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 её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характерных признаков;</w:t>
      </w:r>
    </w:p>
    <w:p w:rsidR="006B26E7" w:rsidRPr="006B26E7" w:rsidRDefault="006B26E7" w:rsidP="006B26E7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Развивать логическое   мышление – учить устанавливать </w:t>
      </w:r>
      <w:proofErr w:type="spell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причинно</w:t>
      </w:r>
      <w:proofErr w:type="spell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-  следственные связи,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взаимозависимость  и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последовательность явлений природы.  </w:t>
      </w:r>
    </w:p>
    <w:p w:rsidR="006B26E7" w:rsidRPr="006B26E7" w:rsidRDefault="006B26E7" w:rsidP="006B26E7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инициативу, организаторские способности;</w:t>
      </w:r>
    </w:p>
    <w:p w:rsidR="006B26E7" w:rsidRPr="006B26E7" w:rsidRDefault="006B26E7" w:rsidP="006B26E7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умения брать на себя различные роли;</w:t>
      </w:r>
    </w:p>
    <w:p w:rsidR="006B26E7" w:rsidRPr="006B26E7" w:rsidRDefault="006B26E7" w:rsidP="006B26E7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интерес к народным играм;</w:t>
      </w:r>
    </w:p>
    <w:p w:rsidR="006B26E7" w:rsidRPr="006B26E7" w:rsidRDefault="006B26E7" w:rsidP="006B26E7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Закреплять умения использовать средства выразительности в театральных </w:t>
      </w:r>
      <w:proofErr w:type="spell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инрах</w:t>
      </w:r>
      <w:proofErr w:type="spell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;</w:t>
      </w:r>
    </w:p>
    <w:p w:rsidR="006B26E7" w:rsidRPr="006B26E7" w:rsidRDefault="006B26E7" w:rsidP="006B26E7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дружеские взаимоотношения между детьми.</w:t>
      </w:r>
    </w:p>
    <w:p w:rsidR="006B26E7" w:rsidRPr="006B26E7" w:rsidRDefault="006B26E7" w:rsidP="006B26E7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Сохранение и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укрепление  психа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– физического здоровья детей.</w:t>
      </w:r>
    </w:p>
    <w:p w:rsidR="006B26E7" w:rsidRPr="006B26E7" w:rsidRDefault="006B26E7" w:rsidP="006B26E7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положительное отношение к труду, желание трудиться;</w:t>
      </w:r>
    </w:p>
    <w:p w:rsidR="006B26E7" w:rsidRPr="006B26E7" w:rsidRDefault="006B26E7" w:rsidP="006B26E7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умения складывать бумагу в разных направлениях;</w:t>
      </w:r>
    </w:p>
    <w:p w:rsidR="006B26E7" w:rsidRPr="006B26E7" w:rsidRDefault="006B26E7" w:rsidP="006B26E7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Совершенствовать умения детей создавать объемные игрушки в технике оригами.</w:t>
      </w:r>
    </w:p>
    <w:p w:rsidR="006B26E7" w:rsidRPr="006B26E7" w:rsidRDefault="006B26E7" w:rsidP="006B26E7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Продолжать знакомить с правилами поведения в природе;</w:t>
      </w:r>
    </w:p>
    <w:p w:rsidR="006B26E7" w:rsidRPr="006B26E7" w:rsidRDefault="006B26E7" w:rsidP="006B26E7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навыки безопасного поведения на улице весной.</w:t>
      </w:r>
    </w:p>
    <w:p w:rsid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6B26E7" w:rsidRPr="006B26E7" w:rsidRDefault="006B26E7" w:rsidP="006B26E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деятельности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Ребята отгадайте загадку:</w:t>
      </w:r>
    </w:p>
    <w:p w:rsidR="006B26E7" w:rsidRPr="006B26E7" w:rsidRDefault="006B26E7" w:rsidP="006B26E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Шагает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красавица,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Легко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земли касается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Идёт на поле, на реку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по снежку, и по цветку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Как вы думаете, про какое время года эта загадка?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Про весну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  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Ребята хотите поиграть? (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ответы детей)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Я вам предлагаю поиграть в такую </w:t>
      </w: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игру «Ответь правильно»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Я вам буду бросать мяч, и задавать вопросы, а вы должны отвечать.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(Проводиться словесная игра, педагог бросает мяч и задает вопросы)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Какой первый месяц весны? (третий, второй)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Назови примету весны? и т.д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 (дети отвечают на вопрос и отдают мяч воспитателю)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Мы недавно с вами читали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сказку  Э.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proofErr w:type="spell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Шим</w:t>
      </w:r>
      <w:proofErr w:type="spell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«Камень, ручей, сосулька и солнце». Давайте ее, вспомним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(воспитатель задает вопросы по содержанию сказки)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Вопросы по содержанию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1.О каком времени года говорится в произведении?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2.Где происходили события?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3.Какие персонажи сказки вели между собой спор?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Воспитатель: 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Молодцы! А давайте мы с вами ее обыграем. Хотите?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(ответы детей)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Дети распределяют роли и берут маски.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После </w:t>
      </w:r>
      <w:r w:rsidRPr="006B26E7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обыгрывание сказки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 воспитатель </w:t>
      </w:r>
      <w:proofErr w:type="gramStart"/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спрашивает  детей</w:t>
      </w:r>
      <w:proofErr w:type="gramEnd"/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Воспитатель: 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-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Кто же делает весну? (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Ответы детей)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Воспитатель.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Правильно, молодцы. А давайте мы с вами позовем в гости весну. Хотите?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(ответы детей)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Дети произносят </w:t>
      </w:r>
      <w:proofErr w:type="spellStart"/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закличку</w:t>
      </w:r>
      <w:proofErr w:type="spellEnd"/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«Весна! Весна красна!»</w:t>
      </w:r>
    </w:p>
    <w:p w:rsidR="006B26E7" w:rsidRPr="006B26E7" w:rsidRDefault="006B26E7" w:rsidP="006B26E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Весна! Весна красна!</w:t>
      </w:r>
    </w:p>
    <w:p w:rsidR="006B26E7" w:rsidRPr="006B26E7" w:rsidRDefault="006B26E7" w:rsidP="006B26E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Тепло солнышко!</w:t>
      </w:r>
    </w:p>
    <w:p w:rsidR="006B26E7" w:rsidRPr="006B26E7" w:rsidRDefault="006B26E7" w:rsidP="006B26E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Приди скорей,</w:t>
      </w:r>
    </w:p>
    <w:p w:rsidR="006B26E7" w:rsidRPr="006B26E7" w:rsidRDefault="006B26E7" w:rsidP="006B26E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Согрей детей!</w:t>
      </w:r>
    </w:p>
    <w:p w:rsidR="006B26E7" w:rsidRPr="006B26E7" w:rsidRDefault="006B26E7" w:rsidP="006B26E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Приди к нам с радостью!</w:t>
      </w:r>
    </w:p>
    <w:p w:rsidR="006B26E7" w:rsidRPr="006B26E7" w:rsidRDefault="006B26E7" w:rsidP="006B26E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 великой милостью!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Заходит учитель – логопед в костюме весны.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Здравствуйте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ребята, здравствуйте гости дорогие!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Как  хорошо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что вы знаете весеннею  </w:t>
      </w:r>
      <w:proofErr w:type="spell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закличку</w:t>
      </w:r>
      <w:proofErr w:type="spell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Иначе бы меня зима и на порог не пустила, вон, сколько снега набросала, ни как уходить не хочет!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Давайте мы с вами весенние игры поиграем!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Может  быть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зима обидится и уйдёт. Проводится </w:t>
      </w: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игра с </w:t>
      </w:r>
      <w:proofErr w:type="gramStart"/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движением  «</w:t>
      </w:r>
      <w:proofErr w:type="gramEnd"/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На  лужайке поутру»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(дети выполняют движения)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лужайке поутру                                             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Дети становятся в круг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 затеяли игру                                                      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берутся за руки.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Я подснежник, ты вьюнок                                      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Правая рука вперёд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Становитесь в наш венок                           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Левая рука вперёд. Взяться за руки.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Раз, два, три, четыре –                                            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4 шага назад, расширяя круг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Раздвигайте круг по шире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теперь мы -  ручейки                                       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Бег по кругу, взявшись за руки.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Побежим вперегонки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Прямо к озеру спешим                               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Делают круг максимально большим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Станет озеро большим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Становитесь в круг опять                                           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Идут по кругу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Будем в солнышко играть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 весёлые лучи                           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Тянуться на носочках, поднимая руки вверх                                                                                          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 резвы и горячи.                                                   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Прыжки на носочках.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Звучит музыка «Звук журчания </w:t>
      </w:r>
      <w:proofErr w:type="gramStart"/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ручья»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</w:t>
      </w:r>
      <w:proofErr w:type="gramEnd"/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Узнаёте этот звук? (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Ответы детей)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Это проснулся везений ручеёк.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Давайте  подайте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 нему.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- Посмотрите льдинки!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А на льдинке какой-то конверт. Давайте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посмотрим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что там.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(Поднимает конверт. В конверте зашифрованные слова)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Я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вам  предлагает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расшифровать  слова, как вы думает у нас получиться? (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Ответы детей)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Вам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необходимо  вписать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буквы в пустые клеточки в соответствии с поставленными цифрами.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Проводится и</w:t>
      </w:r>
      <w:r w:rsidRPr="006B26E7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гра «Расшифруй слова». 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(Дети выполняют задание)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Я вам буду, загадывает </w:t>
      </w: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загадки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у кого из вас отгадка, тот читает её.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1.Это время года бывает перед летом и после зимы.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2.Так называется второй весенний месяц.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3. Цветок, который появляется из - под снега.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4. Хищное животное, впадающее зимой в спячку.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5.Так называются капли воды, которые капают с крыш в результате таяние снега.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6.Жилище медведя.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7.Месяц, который весну начинает.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8.Ледяная морковка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9. место,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где  протаял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снег и видна земля.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10.Насекомое, похожее на цветок.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11.Эта перелётная птица предпочитает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жить  в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скворечнике.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12.Он бежит, журчит, звенит, наполняясь водой талого снега.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Вы замечательно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справились  с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моим  заданием.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Звучит музыка (шум ручья)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Весна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просит,  подойти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всех к ручью.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- Посмотрите, нам ручеёк ещё один сюрприз приготовил.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А на этой льдинке –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весенние  картинки</w:t>
      </w:r>
      <w:proofErr w:type="gramEnd"/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Давайте поиграем в </w:t>
      </w: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игру «Будь осторожен».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Если на крыше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висят  сосульки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то будь осторожен. Почему?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Ответы детей.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Если подошёл к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ручью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то будь осторожен. Почему?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Ответы детей.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Если смастерил, скворечник то будь осторожен. Почему?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Ответы детей.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Если решил повесить скворечник и поставил лестницу, будь осторожен. Почему?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Ответы детей.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Весна: Теперь я знаю, что сможете избежать неприятностей и постараетесь быть осторожными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Ручьи бывают разные: весенние, бывают и слёзы текут ручьём, а мы с вами знаем игру «Ручеёк» давайте поиграем. </w:t>
      </w: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Игра «Ручеёк»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Все ручьи текут и обязательно впадают в большой водоём,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Наш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ручей добежит до озера Желаний. Хотите, чтобы ваши </w:t>
      </w:r>
      <w:proofErr w:type="gramStart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заветные  желание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исполнилось? (</w:t>
      </w: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Ответы детей)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Предлагаю вам, ребята, сделать лодочку, загадать желание и отправить их путь до озера Желаний.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 садятся за столы и складывают </w:t>
      </w: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оригами «Лодочка</w:t>
      </w:r>
      <w:proofErr w:type="gramStart"/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»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  затем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опускают их в ручей, проговаривая своё желание.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Пусть наши лодочки счастливо доберутся до озера Желаний. Пожелаем им счастливого пути.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Спасибо вам, вы были очень гостеприимные, и мне было приятно узнать, что вы помните о Весне и были рады ей.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Спасибо моему самому главному помощнику, ведь это благодаря ему Весна приходит.</w:t>
      </w:r>
    </w:p>
    <w:p w:rsidR="006B26E7" w:rsidRPr="006B26E7" w:rsidRDefault="006B26E7" w:rsidP="006B26E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- Что это за помощник?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Солнышко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6B26E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Конечно</w:t>
      </w:r>
      <w:proofErr w:type="gramEnd"/>
      <w:r w:rsidRPr="006B26E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– солнышко! Молодцы. До свидания!</w:t>
      </w:r>
    </w:p>
    <w:p w:rsidR="006B26E7" w:rsidRPr="006B26E7" w:rsidRDefault="006B26E7" w:rsidP="006B26E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B26E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(дети прощаются)</w:t>
      </w:r>
    </w:p>
    <w:p w:rsidR="006B26E7" w:rsidRDefault="006B26E7"/>
    <w:sectPr w:rsidR="006B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73A25"/>
    <w:multiLevelType w:val="multilevel"/>
    <w:tmpl w:val="D390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11568"/>
    <w:multiLevelType w:val="multilevel"/>
    <w:tmpl w:val="BD4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4F3FCF"/>
    <w:multiLevelType w:val="multilevel"/>
    <w:tmpl w:val="785E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082027"/>
    <w:multiLevelType w:val="multilevel"/>
    <w:tmpl w:val="5F28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00602A"/>
    <w:multiLevelType w:val="multilevel"/>
    <w:tmpl w:val="02BC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127373"/>
    <w:multiLevelType w:val="multilevel"/>
    <w:tmpl w:val="C91C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E7"/>
    <w:rsid w:val="006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3ABD4-5032-4193-8777-477FA4F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E7"/>
    <w:rPr>
      <w:b/>
      <w:bCs/>
    </w:rPr>
  </w:style>
  <w:style w:type="character" w:styleId="a5">
    <w:name w:val="Emphasis"/>
    <w:basedOn w:val="a0"/>
    <w:uiPriority w:val="20"/>
    <w:qFormat/>
    <w:rsid w:val="006B26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2020-08-05T19:14:00Z</dcterms:created>
  <dcterms:modified xsi:type="dcterms:W3CDTF">2020-08-05T19:18:00Z</dcterms:modified>
</cp:coreProperties>
</file>