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BA" w:rsidRPr="0073282D" w:rsidRDefault="00F71BBA" w:rsidP="00F71BBA">
      <w:pPr>
        <w:spacing w:after="0" w:line="240" w:lineRule="auto"/>
        <w:rPr>
          <w:rFonts w:ascii="Times New Roman" w:hAnsi="Times New Roman" w:cs="Times New Roman"/>
          <w:b/>
          <w:sz w:val="72"/>
          <w:szCs w:val="60"/>
        </w:rPr>
      </w:pPr>
      <w:r w:rsidRPr="00914545">
        <w:rPr>
          <w:rFonts w:ascii="Times New Roman" w:hAnsi="Times New Roman" w:cs="Times New Roman"/>
          <w:b/>
          <w:sz w:val="72"/>
          <w:szCs w:val="60"/>
        </w:rPr>
        <w:t>КАРТОТЕКА</w:t>
      </w:r>
      <w:r>
        <w:rPr>
          <w:rFonts w:ascii="Times New Roman" w:hAnsi="Times New Roman" w:cs="Times New Roman"/>
          <w:b/>
          <w:sz w:val="72"/>
          <w:szCs w:val="60"/>
        </w:rPr>
        <w:t xml:space="preserve"> </w:t>
      </w:r>
      <w:r w:rsidRPr="00914545">
        <w:rPr>
          <w:rFonts w:ascii="Times New Roman" w:hAnsi="Times New Roman" w:cs="Times New Roman"/>
          <w:b/>
          <w:sz w:val="72"/>
          <w:szCs w:val="60"/>
        </w:rPr>
        <w:t>МАЛОПОДВИЖНЫХ ИГР</w:t>
      </w:r>
    </w:p>
    <w:p w:rsidR="00F71BBA" w:rsidRPr="00F71BBA" w:rsidRDefault="00F71BBA" w:rsidP="00F71BBA">
      <w:pPr>
        <w:jc w:val="center"/>
        <w:rPr>
          <w:rFonts w:ascii="Times New Roman" w:hAnsi="Times New Roman" w:cs="Times New Roman"/>
          <w:b/>
          <w:sz w:val="52"/>
          <w:szCs w:val="60"/>
        </w:rPr>
        <w:sectPr w:rsidR="00F71BBA" w:rsidRPr="00F71BBA" w:rsidSect="0073282D">
          <w:headerReference w:type="default" r:id="rId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52"/>
          <w:szCs w:val="60"/>
        </w:rPr>
        <w:t xml:space="preserve">ПОДГОТОВИТЕЛЬНАЯ ГРУППА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1.«</w:t>
      </w:r>
      <w:proofErr w:type="gramEnd"/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Хлопай – топай»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внимательность.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 д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стоят или сидят в кругу. Педагог задает вопросы, а дети отвечают хлопками или притопами. 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BBA" w:rsidSect="00F71BB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наш совет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похлопайте в ладоши.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неправильный совет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потопайте - нет, нет!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нужно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важно: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овощи, омлет,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Творог, простоквашу,  (дети хлопают)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грызите лист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капустный,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совсем, совсем невкусный.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ешьте шоколад,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Вафли, сахар, мармелад, (топают - нет, нет)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Зубы вы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почистили.И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идите спать.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Захватите булочку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Сладкую в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  (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топают - нет, нет)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num="3"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«Играем с мячом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координацию речи с движением, обогащать глагольный словарь, развивать навык определения пространственных отношений (вправо, влево, вперед).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</w:t>
      </w:r>
      <w:proofErr w:type="gramStart"/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произнося текст, дети имитируют игру с мячом .Мы с мячом сейчас играем –дети покачивают «мячом» из стороны в сторону.)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бросаем, вниз бросаем, (Подбрасывают «мяч» вверх и бросают его вниз.)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от пола отбиваем, (отбивают «мяч» рукой от пола.)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 мяч катаем. (Наклоняются и катают «мяч» вправо-влево)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бросаем мы вперед, (Бросают «мяч» из-за головы одной рукой.)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 цели достает. (Прикладывают руку козырьком ко лбу, смотрят, где «мяч».)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до цели долетел и обратно прилетел.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(Поднимают руки вверх, подпрыгивают, «ловят мяч».)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«Бросай, лови, какой скажи».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ловить мяч, не прижимая к себе, бросать точно в руки. Упражнять в подборе прилагательных к существительным.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кругу, инструктор бросает мяч и называет предмет. Ребенок бросает его обратно, называя, какой он.  Например, мама – добрая, мяч – резиновый.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«Ручейки и озера»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детей ориентироваться в пространстве и выполнять перестроения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стоят в двух-трех колоннах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сигнал «Озера!» игроки останавливаются, берутся за руки и строят круги озера. Выигрывают те дети, которые построят круг.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«Горячая картошка»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мяч точно в руки, никого не пропуская.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Играющие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становятся в круг на расстоянии вытянутых рук. У двух игроков, стоящих на противоположных сторонах круга, - по мячу. По сигналу оба игрока начинают передавать мячи по кругу в одном направлении как можно быстрее, чтобы один мяч догнал другой. Когда у одного из игроков оказывается два мяча, игра начинается заново. Играют 4-5 минут, затем отмечают игроков, которые хорошо передавали мяч.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Указание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 надо передавать каждому рядом стоящему, никого не пропуская. Игрок, уронивший мяч, должен поднять его и, вернувшись на свое место, передать соседу. </w:t>
      </w: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Усложнение:</w:t>
      </w:r>
    </w:p>
    <w:p w:rsidR="00F71BBA" w:rsidRPr="00914545" w:rsidRDefault="00F71BBA" w:rsidP="00F71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Мячи разной массы.</w:t>
      </w:r>
    </w:p>
    <w:p w:rsidR="00F71BBA" w:rsidRPr="00914545" w:rsidRDefault="00F71BBA" w:rsidP="00F71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 Мячи разного размера.</w:t>
      </w:r>
    </w:p>
    <w:p w:rsidR="00F71BBA" w:rsidRDefault="00F71BBA" w:rsidP="00F71B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Количество мячей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двух.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«Овощи и фрукты»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выполнять действия согласно указаниям взрослого.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стоят шеренгой или врас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сыпную по залу. Педагог называет различные овощи (дети должны быстро присесть) и фрукты (под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руки). Те, кто ошибся, дела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шаг вперед. Побеждают дети, сделавшие меньше ошибок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«Съедобное - несъедобное»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ловить и отбивать мяч, развивать умение классифицировать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Описание: Выбирают водящего любым способом. Остальные играющие становятся в линию на расстоянии 2-3 метра от водящего. Водящий кидает мяч первому из играющих и называет какое-либо слово. При слове со съедобным значением мяч надо ловить, при несъедобном - отбивать.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менять задания в соответствии с темой занятия: Овощи- фрукты; дикие и домашние животные; цветы- ягоды и т.д.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«Найди пару»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навыки классифицирования и сортировки, зрительно-двигательную координацию, моторику рук, мыслительные навыки.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 выкладывают предметы, которые 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Собираются различные предметы, которые сочетаются друг с другом (карандаши, бумага, носок и ботинок, замок и ключ и т.д.). Раскладывают предметы на столе и перемешивают. Детей усаживают либо, деля на команды, либо в парах за стол, или по одному.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Взрослый выбирает любой предмет и просит ребенка найти ему пару (или ребенок выбирает предмет самостоятельно). Если ребенок находит пару, ее откладывают в сторону.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Берут следующий предмет и повторяют тоже самое. Игра продолжается до тех пор, пока все предметы не будут собраны по парам. Вместо предметов можно использовать картинки с предметами.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технологии: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в парах, хоровод, цепочка.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«Как живешь?»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 детей умения правильно описывать движения и проговаривать одновременно, мыслительные навыки, координацию движения.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живешь?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большие пальцы обе их рук, направленные вверх.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идешь? —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Маршировать.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бежишь? — Вот так?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на месте.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спишь? —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Ладони соединить и поло жить на них голову (щекой)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берешь? —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Прижать ладонь к себе.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даешь? —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Выставить ладошку вперед.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шалишь? —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Надуть щеки и кулачками мягко ударить по ним.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грозишь? — Вот так!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Погрозить пальцем вперед, или друг другу.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работа в малых группах (тройках),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«Челночок»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физические качества, коллективизм, умение действовать по сигналу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нужно так чтобы не задеть ворота, дети держат друг друга за руки.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«цепочка», «карусель», «работа в парах»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«Скажи наоборот»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быстро, находить слова противоположные по значению, развивать память, умственные способности. Пополнять словарный запас ребенка.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по кругу, бросают и ловят мяч с названием слов-антонимов. 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аккуратный - неряшливый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 - черный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бледнеть - краснеть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блестеть - мерцать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близкий - далекий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богач - бедняк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большой - маленький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быстрый - медленный 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верный - ошибочный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веселый - грустный, печальный, скучный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ветреный - безветренный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ветхий - новый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 - ответ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восход - закат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 - низкий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гасить - зажигать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 - шершавый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гласный - согласный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глубокий - мелкий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говорить - молчать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 - село, деревня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горький - сладкий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горячий - холодный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греть - охлаждать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грязь - чистота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 - бездельничать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 - ночь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 - зло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 - враг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жара - холод и т.д.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технологии: «хоро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вод», «интервью», «цепочка». 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«Колобок»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координации и ориентировке в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  при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выполнении разных заданий, развивать слуховое внимание через игру.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В центре круга — водящий. Игроки один другому ногами передают мяч, а водящий старается перехватить его. Они могут плавно перекатывать мяч, отбивать, делать обманные движения. Нельзя только брать его в руки. А водящий может поступать как угодно; задержать мяч ногой, рукой, выбить за круг, достаточно даже слегка прикоснуться к нему.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водящему удастся задержать мяч, он становится на место того игрока, от которого к нему попал мяч.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«Кто ушел?»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внимательность, сообразительность. Умение быстро найти недостающего.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подглядывать, можно назначить ведущего ребенка.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Педагог разрешает водящему открыть глаза и спрашивает у него: «Отгадай, кто ушел?» Если водящий отгадал, то он встает в круг и выбирает другого водящего. Если не отгадал, то снова закрывает глаза, а выходивший из зала занимает своё прежнее место в кругу. Водящий, открыв глаза, должен назвать его.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«Щука»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координация речи с движением, развитие общих речевых навыков, обогащение словаря, развитие творческого воображения и двигательной подражательности, обучение элементам пантомимы.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проводится с мячом. Дети стоят по кругу. Выбирается Щука. Она выходит на середину круга. 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Мимо леса мимо дач,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Плыл по речке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красный мяч.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Увидала щука: —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это за штука?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Хвать, хвать.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поймать.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Мячик  вынырнул</w:t>
      </w:r>
      <w:proofErr w:type="gramEnd"/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опять.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пустился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дальше плыть.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Выходи, тебе водить! </w:t>
      </w:r>
    </w:p>
    <w:p w:rsidR="00F71BBA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первые четыре строки стихотворения дети перекатывают мяч от одного к другому через центр круга (мимо Щуки). На пятую строку стихотворения мяч перекатывается Щуке, которая берет мяч, произнося текст шестой строки, и как бы разглядывает мяч.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первые три строки второй строфы стихотворения Щука ударяет мячом об пол, произнося этот текст, на четвертую строку она перекатывает мяч снова детям, которые продолжают перекатывать его снова от одного к другому через середину. Тот ребенок, на которого пришлись слова «Тебе водить», выходит с мячом в середину. Он становится Щукой. Игра повторяется.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технологии: «хоровод», «цепочка», «карусель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».\</w:t>
      </w:r>
      <w:proofErr w:type="gramEnd"/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«Летает -не летает»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координацию, внимание, умение работать в коллективе.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неправильно поднял руки, считается проигравшим 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идут в колонне по одному. Педагог называет различные предметы. Если предмет летает,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самолет, птица, то дети должны поднять в стороны руки и взмахнуть ими, как крыльями, если предмет не летает, то они не должны поднимать рук.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«Хоровод»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навык действовать по сигналу или под музыку, координацию движений. Внимательно слушать задания педагога. Ведущего можно выбрать ребенка с помощью считалки.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образуют два круга, один внутри другого, и берутся за руки. По сигналу педагога они начинают движение в заданную сторону (ходьба или медленный бег). Можно предложить ритмическую ходьбу под песню или музыкальное сопровождение: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«хоровод», «Ручеек» 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действовать по сигналу, развивать координацию движений. Нельзя размыкать руки.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идут в колонне по двое. По команде педагога «Ручеёк»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 «хоровод», «цепочка», «карусель», «работа в парах».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«Холодно горячо»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слуховые качества, физические качества.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подглядывать, когда ведущий прячет предмет.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выходит из зала, дети прячут предмет. После этого водящий входит и ищет предмет. А дети ходят за ним и говорят: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холодно…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тепло,…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горячо…помогая найти спрятанный предмет.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«Водяной»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координацию движений, слух, физические качества.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Дедушка - Водяной!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сидишь ты под водой?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Выйди, выйди хоть на час.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Угадай кого из нас!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подглядывать. Можно усложнить игру - выбрать 2 водяного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 кругу, водяной в центре. Дети идут по кругу и говорят слова, после слов: - выйди, выйди... водяной идет с закрытыми глазами, руки вперед, кого заденет, того и угадывает. Интерактивные технологии: «хоровод», «цепочка».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«Шмель»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упражнять детей в координации и ориентировке в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  при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выполнении разных заданий. Развивать слуховое внимание через игру.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откатывать только руками; нельзя ловить, задерживать мяч.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сидят по кругу. Внутри круга по земле перекатывается мяч. Играющие руками откатывают его от себя, стараясь осалить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 (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попасть в ноги). Тот, кого коснулся мяч (ужаленный), поворачивается спиной к центру круга и в игре не участвует, пока не будет осален другой ребенок. Тогда он вступает в игру, а вновь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ужаленный  поворачивается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спиной в круг.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Узнай по голосу»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координацию, внимание, умение работать в коллективе.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Водящему не открывать глаза, пока не назовет позвавшего. В это время всем соблюдать тишину.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«Мы немножко порезвились,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местам все разместились.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Ты,…</w:t>
      </w:r>
      <w:proofErr w:type="gramEnd"/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(имя), отгадай,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позвал тебя, узнай».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закрывает глаза. Дети идут по кругу, водящий стоит в середине круга. С окончанием слов дети останавливаются. Воспитатель показывает на кого-нибудь из играющих. 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«Замри»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текст стихотворения и одновременно выполняются сопровождающие движения.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топаем ногами, (топают) Мы хлопаем руками, (хлопают) Качаем головой, (качают головой) Мы руки поднимаем, (руки вверх) Потом их опускаем, (руки вниз) Мы руки подаем (руки в «замок») И бегаем кругом, (покружиться на месте) Раз, два, три, (три хлопка) Любая фигура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амри! (изобразить любую фигуру)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«Топор»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физические качества, коллективизм, умение действовать по сигналу.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Ведущему нельзя показывать, кому он дал предмет.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Взял Егор в углу топор,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топором пошел во двор.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Стал Егор чинить забор,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Потерял Егор топор.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Вот и ищет до сих пор,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Поищи и ты топор! </w:t>
      </w:r>
    </w:p>
    <w:p w:rsidR="00F71BBA" w:rsidRPr="00914545" w:rsidRDefault="00F71BBA" w:rsidP="00F71B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Ведущий (сначала взрослый) прячет в ладонях одного из играющих маленький предмет (топорик). Стихотворение произносят хором. Тот из играющих, на кого пришлось слово топор, идет его искать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23.«</w:t>
      </w:r>
      <w:proofErr w:type="gramEnd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Найдите различия»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память, умение действовать по сигналу.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должен определить, что изменилось у игроков. Тот, у кого он нашел больше всего изменений, и будет водить.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садятся в круг. Для игры нужно, чтобы играющие внимательно осмотрели друг друга. Когда ведущий выходит из комнаты, участники должны произвести небольшие перемены в своем облике: заколоть волосы, забинтовать палец, расстегнуть пуговицу.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«Угадай, чей голос»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слуховые качества, физические качества.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образуют круг. Водящий встает в центре круга и закрывает глаза. Не держась за руки, дети идут по кругу вправо (влево) и говорят: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собрались в ровный круг,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Повернемся разом вдруг,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как скажем «Скок-скок-скок»,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Угадай, чей голосок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«скок-скок-скок» произносит один из детей по указанию воспитателя. Водящий должен узнать, кто сказал эти слова. Если он отгадал, он встает на место произносившего слова. Если водящий не узнал голос, игра повторяется, а дети идут по кругу в другую сторону.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«Статуи» 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координацию движений, слух, физические качества, умение играть по правилам.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кидать мяч прямо в руки. Внимательно слушать ведущего. Эту игру лучше играть большим мячом.  Игроки становятся по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кругу  и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перебрасывают мяч друг другу руками. Кто не поймает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мяч,   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наказание: продолжает игру, стоя на одной ноге. Если  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такой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позе   ему удается поймать мяч, то наказание   снимается;   он   становится  на  обе  ноги.  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же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совершается   еще   одна  ошибка, игрок становится на одно колено. При третьей ошибке он опускается на оба колена. Если в этом положении игрок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поймает  мяч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ему прощаются все наказания, и он   продолжает   игру,   стоя   на обеих  ногах. А если постигнет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неудача,   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придется   выбыть   из игры. Интерактивные технологии: «хоровод», «цепочка», «карусель».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«Чем все закончилось»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память, умственные способности. Пополнять словарный запас ребенка.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игре используется сказочный сюжет. Прочитайте начало сюжета и попросите продолжить его. Осенним солнечным днем отправились зайчонок и ежонок в лес по грибы. Зайчонок поднял красивый березовый лист и увидел гриб. «Я нашел гриб в красной шапке!» - радостно закричал он. Ежонок посмотрел на гриб и сказал….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технологии: работа в малых группах (тройках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),«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цепочка», «карусель»,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«аквариум», «большой круг» 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«Будь внимателен»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творческую активность детей, пробудить фантазию, поднять настроение, развивать собранность, внимательность, умение управлять своими эмоциями и действиями, навыки коллективной и слаженной деятельности.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выполнить все движения, которые он называет, но сам при этом может показывать совершенно другие движения. Например, Воспитатель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  «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стороны!», в сам поднимает руки вверх и т.д. Игра проводится 2-3 минуты. Ее можно проводить как в кругу, так и в любом другом построении. </w:t>
      </w: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Вариант: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то, что показывает воспитатель, а не то, что он говорит.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28. «Запрещенное движение»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движений в крупных и мелких мышцах рук.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сидят или стоят, руки на коленях. Педагог показывает разные гимнастические движения последовательно для рук и плечевого пояса, для туловища, для ног. Дети повторяют все упражнения, кроме одного условленного заранее – «запрещённого». Игра усложняется с изменением правила: при показе ведущим «запрещённого» движения дети выполняют назначенное вместо него другое движение. Например, вместо запрещённого – вытягивание рук вперёд – дети должны выполнить заранее условленное движение – хлопнуть в ладоши или надуть щёки.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«Передай мячи»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наблюдательность, ловкость.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играющие становятся в круг вплотную, лицом к центру. Один играющий становится в центр, это говорящий. Играющие держат руки за спиной. Одному дают в руки мяч. Дети начинают передавать мяч друг другу за спиной. Водящий старается угадать у кого мяч. Он может попросить каждого из играющих показать свои руки, сказав «руки». Играющий протягивает обе руки вперед, ладонями к верху.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оказался мяч или кто уронил его, становится в середину, а водящий на его место.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 передают в любом направлении. Мяч передают только соседу. Нельзя передавать мяч соседу после требования водящего показать руки. 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Ввести в игру два мяча. Увеличить число водящих.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оказался мяч дать задание: попрыгать, станцевать и т.п.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4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Стоп</w:t>
      </w:r>
      <w:r w:rsidRPr="0091454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!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Задачи: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выдержку, умение действовать по сигналу. Упражняться в построении в круг и ходьбе по кругу.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идут по залу. Внезапно музыка обрывается, но дети должны идти дальше в прежнем темпе до тех пор, пока ведущий не скажет: «Стоп!»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«Потерявшееся игрушка»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память и внимание, умение сосредоточиваться.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Подберите и поставьте на стол пять-шесть небольших игрушек.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детям запомнить их, а затем на несколько секунд закрыть глаза. В это время уберите одну из игрушек и попросите угадать, что вы спрятали.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детям трудно запомнить сразу такое количество игрушек, начните игру с трех-четырех, постепенно увеличивая их число.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игры: Предложите детям запомнить последовательность расположения игрушек на столе (какая за какой стоит).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незаметно поменяйте две-три из них местами. Попросите угадать, какая игрушка занимает не свое место.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 «Иголка и нитка»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ориентировку в пространстве и в некоторой степени координацию движений и внимательность. Хорошо подходит для игры в садиках и на детских праздниках.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становятся друг за другом, крепко держась за руки – это «длинная нитка» Педагог стоит первым - «иголка.» Он ходит на пятках, на носках, внешней стороне стопы или высоко поднимая колени, постоянно меняя направление. Остальные дети повторяют все движения за ним, стараясь не от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ставать.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Иголочка, иголочка по улице идёт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ниточку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ниточку за собой ведёт.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Иголочка, иголочка на пяточках (как мишка, лошадкой и </w:t>
      </w:r>
      <w:proofErr w:type="spell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идёт 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ниточку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ниточку за собой ведёт.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«Много – один»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ловить мяч, точно бросать в руки инструктору. Активизировать словарный запас ребенка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Описание: 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круг, инструктор стоит в середине круга, бросает мяч каждому ребенку (разными способами) и называет слово в единственном числе – ребенок ловит мяч и, бросает его обратно и называет слово во множественном числе. 1,2,3 – мячик догони, дети разбегаются, ведущий ловит ребят мячом.  Варианты: называет слово, например, дом, ребенок ловит мяч, бросает обратно ведущему, называет слово с уменьшительно-ласкательным суффиксом - домик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 «Собирайся, детвора!»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умение ориентироваться в пространстве, избегать столкновений; двигаться в общей игровой ситуации.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образуют круг, поворачиваются лицом в центр круга.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Собирайся, детвора! Весна зовет: «Гулять пора!»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в ладоши.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 лесу гулять, свежим воздухом дышать.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Шагают на месте. Дышать носом.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носочках по тропинке друг за другом мы пойдем.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Поворачиваются, идут на носочках, руки на поясе.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маленькие лужицы не наступим, обойдем.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Идут, высоко поднимая колени, руки за спину.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елки на пути. Нам их нужно обойти.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змейкой друг за другом.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Идите, дети, осторожно: о ветки уколоться можно.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весною вслед пойдем, хоровод мы заведем.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по кругу, взявшись за руки.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 и плясать – Весну – веснушку встречать.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Остановиться, поднять руки вверх.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выполнить поклон – наклониться вниз, опустить руки.</w:t>
      </w:r>
    </w:p>
    <w:p w:rsid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71BBA" w:rsidSect="00F71BB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 «Доброе утро»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внимательно слушать стихотворение и действовать согласно тексту.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свободно располагаются по залу и выполняют игровые движения. Доброе утро! — птицы запели. </w:t>
      </w: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машут руками)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Добрые люди встают с постели; </w:t>
      </w: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(показывают, как просыпаются, потягиваются)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Прячется все темнота по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углам,</w:t>
      </w: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 на корточки и закрывают глаза руками)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 вошло и идет по делам! </w:t>
      </w:r>
      <w:r w:rsidRPr="009145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(возвращаются на прежнюю позицию, разводят в стороны руки, маршируют на месте)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36. «Птички» </w:t>
      </w:r>
    </w:p>
    <w:p w:rsidR="00F71BBA" w:rsidRPr="00914545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9145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выполнять имитационные движения, подражать голосовым подражаниям птиц.</w:t>
      </w: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1BBA" w:rsidRPr="00F71BBA" w:rsidRDefault="00F71BBA" w:rsidP="00F71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стоят по кругу или свободно располагаются по залу, выполняют движения в соответствии со словами: Стая птиц летит на юг, небо синее вокруг. (Дети машут руками, словно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прилетать,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Надо крыльями махать. (Дети машут руками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интенсивнее)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 ясном солнце светит,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Космонавт летит в ракете. (Потягивание – руки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внизу леса, поля –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Расстилается земля. (Низкий наклон вперед, руки разводятся в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сторону)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Птички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 спускаться,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поляне все садятся. Предстоит им долгий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путь,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птичкам отдохнуть. (Дети садятся в глубокий присед и сидят несколько 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пора в дорогу, пролететь нам надо много. (Дети встают и машут «крыльями</w:t>
      </w:r>
      <w:proofErr w:type="gramStart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</w:t>
      </w:r>
      <w:proofErr w:type="gramEnd"/>
      <w:r w:rsidRPr="00914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юг. Ура! Ура! Приземляться нам пора. (Дети приседают)</w:t>
      </w:r>
      <w:bookmarkStart w:id="0" w:name="_GoBack"/>
      <w:bookmarkEnd w:id="0"/>
    </w:p>
    <w:sectPr w:rsidR="00F71BBA" w:rsidRPr="00F71BBA" w:rsidSect="00F71BBA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27" w:rsidRDefault="000B1127" w:rsidP="00F71BBA">
      <w:pPr>
        <w:spacing w:after="0" w:line="240" w:lineRule="auto"/>
      </w:pPr>
      <w:r>
        <w:separator/>
      </w:r>
    </w:p>
  </w:endnote>
  <w:endnote w:type="continuationSeparator" w:id="0">
    <w:p w:rsidR="000B1127" w:rsidRDefault="000B1127" w:rsidP="00F7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27" w:rsidRDefault="000B1127" w:rsidP="00F71BBA">
      <w:pPr>
        <w:spacing w:after="0" w:line="240" w:lineRule="auto"/>
      </w:pPr>
      <w:r>
        <w:separator/>
      </w:r>
    </w:p>
  </w:footnote>
  <w:footnote w:type="continuationSeparator" w:id="0">
    <w:p w:rsidR="000B1127" w:rsidRDefault="000B1127" w:rsidP="00F7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480785"/>
      <w:docPartObj>
        <w:docPartGallery w:val="Page Numbers (Margins)"/>
        <w:docPartUnique/>
      </w:docPartObj>
    </w:sdtPr>
    <w:sdtContent>
      <w:p w:rsidR="00F71BBA" w:rsidRDefault="00F71BBA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F71BBA" w:rsidRDefault="00F71BB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Pr="00F71BB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F71BBA" w:rsidRDefault="00F71BB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Pr="00F71BB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BA"/>
    <w:rsid w:val="000B1127"/>
    <w:rsid w:val="00F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1EA53-C9AD-4506-BB96-8BE3866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BBA"/>
  </w:style>
  <w:style w:type="paragraph" w:styleId="a5">
    <w:name w:val="footer"/>
    <w:basedOn w:val="a"/>
    <w:link w:val="a6"/>
    <w:uiPriority w:val="99"/>
    <w:unhideWhenUsed/>
    <w:rsid w:val="00F7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3411</Words>
  <Characters>19445</Characters>
  <Application>Microsoft Office Word</Application>
  <DocSecurity>0</DocSecurity>
  <Lines>162</Lines>
  <Paragraphs>45</Paragraphs>
  <ScaleCrop>false</ScaleCrop>
  <Company/>
  <LinksUpToDate>false</LinksUpToDate>
  <CharactersWithSpaces>22811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Маргаритик</dc:creator>
  <cp:keywords/>
  <dc:description/>
  <cp:lastModifiedBy>Маргаритик</cp:lastModifiedBy>
  <cp:revision>1</cp:revision>
  <dcterms:created xsi:type="dcterms:W3CDTF">2020-08-10T17:33:00Z</dcterms:created>
  <dcterms:modified xsi:type="dcterms:W3CDTF">2020-08-10T17:44:00Z</dcterms:modified>
</cp:coreProperties>
</file>