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b/>
          <w:bCs/>
          <w:i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Times New Roman"/>
          <w:b/>
          <w:bCs/>
          <w:i/>
          <w:color w:val="211E1E"/>
          <w:sz w:val="24"/>
          <w:szCs w:val="24"/>
          <w:lang w:eastAsia="ru-RU"/>
        </w:rPr>
        <w:t>Конспект организованной образовательной деятельности по развитию речи в подготовительной группе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b/>
          <w:bCs/>
          <w:i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i/>
          <w:color w:val="211E1E"/>
          <w:sz w:val="24"/>
          <w:szCs w:val="24"/>
          <w:lang w:eastAsia="ru-RU"/>
        </w:rPr>
        <w:t>Тема: «ОЙ, какая осень!»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gramStart"/>
      <w:r w:rsidRPr="00006690">
        <w:rPr>
          <w:rFonts w:ascii="Arial" w:eastAsia="Times New Roman" w:hAnsi="Arial" w:cs="Times New Roman"/>
          <w:b/>
          <w:bCs/>
          <w:color w:val="211E1E"/>
          <w:sz w:val="24"/>
          <w:szCs w:val="24"/>
          <w:u w:val="single"/>
          <w:lang w:eastAsia="ru-RU"/>
        </w:rPr>
        <w:t>Задачи:</w:t>
      </w:r>
      <w:r w:rsidRPr="0000669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br/>
      </w:r>
      <w:r w:rsidRPr="0000669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Образовательные</w:t>
      </w:r>
      <w:proofErr w:type="gramEnd"/>
      <w:r w:rsidRPr="0000669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:</w:t>
      </w:r>
    </w:p>
    <w:p w:rsidR="00006690" w:rsidRPr="00006690" w:rsidRDefault="00006690" w:rsidP="000066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обобщить представления детей об осени как времени года, ее признаках</w:t>
      </w:r>
    </w:p>
    <w:p w:rsidR="00006690" w:rsidRPr="00006690" w:rsidRDefault="00006690" w:rsidP="000066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уточнить представления детей о сезонных изменениях в жизни растений и животных и о разнообразии вариантов их подготовки к зиме</w:t>
      </w:r>
    </w:p>
    <w:p w:rsidR="00006690" w:rsidRPr="00006690" w:rsidRDefault="00006690" w:rsidP="000066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закрепить представления детей о связи живой и неживой природы в осенний период, об осенних хлопотах человека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Развивающие:</w:t>
      </w:r>
    </w:p>
    <w:p w:rsidR="00006690" w:rsidRPr="00006690" w:rsidRDefault="00006690" w:rsidP="00006690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внимание, память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улучшать общую моторику и координацию движений</w:t>
      </w:r>
    </w:p>
    <w:p w:rsidR="00006690" w:rsidRPr="00006690" w:rsidRDefault="00006690" w:rsidP="00006690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умение восстанавливать логическую взаимосвязь, делать выводы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Речевые:</w:t>
      </w:r>
    </w:p>
    <w:p w:rsidR="00006690" w:rsidRPr="00006690" w:rsidRDefault="00006690" w:rsidP="00006690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отвечать на поставленные вопросы полным</w:t>
      </w:r>
      <w:bookmarkStart w:id="0" w:name="_GoBack"/>
      <w:bookmarkEnd w:id="0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ответами, поощрять составление сложных предложений</w:t>
      </w:r>
    </w:p>
    <w:p w:rsidR="00006690" w:rsidRPr="00006690" w:rsidRDefault="00006690" w:rsidP="00006690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активизировать словарь: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листопад, заморозки, урожай, ненастье, непогода, слякоть, осадки, облачность, рябина, лиловый, золотой, багряный; перелетные, зимующие</w:t>
      </w:r>
    </w:p>
    <w:p w:rsidR="00006690" w:rsidRPr="00006690" w:rsidRDefault="00006690" w:rsidP="00006690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обучать основам словообразования: образовывать и использовать в речи относительные прилагательные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Воспитательные:</w:t>
      </w:r>
    </w:p>
    <w:p w:rsidR="00006690" w:rsidRPr="00006690" w:rsidRDefault="00006690" w:rsidP="00006690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желание наблюдать за красотой осенней природы</w:t>
      </w:r>
    </w:p>
    <w:p w:rsidR="00006690" w:rsidRPr="00006690" w:rsidRDefault="00006690" w:rsidP="00006690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чувство любви к родной природе</w:t>
      </w:r>
    </w:p>
    <w:p w:rsidR="00006690" w:rsidRPr="00006690" w:rsidRDefault="00006690" w:rsidP="00006690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бережное, заботливое отношение к окружающему нас миру: растениям, птицам, животным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Дидактический материал: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кукла Петрушка; иллюстрации и картины с изображением осенних пейзажей, осенних работ, изменений в животном мире; предметные картинки по теме «деревья», «птицы; листочки с дидактическим упражнением «Вершки-корешки» на каждого ребенка, цветные карандаши; дидактические игры: «Времена года», «Животный мир», «С какого дерева листок», «Назови листок»</w:t>
      </w:r>
    </w:p>
    <w:p w:rsid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</w:pPr>
    </w:p>
    <w:p w:rsidR="00006690" w:rsidRPr="00006690" w:rsidRDefault="00006690" w:rsidP="0000669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Ход занятия.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Звучит классическая музыка. </w:t>
      </w:r>
      <w:proofErr w:type="spell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П.И.Чайковский</w:t>
      </w:r>
      <w:proofErr w:type="spell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«Осень». Занятие начинается в познавательном уголке рядом с выставкой детских рисунков и поделок из природного материала.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отгадайте загадку: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Он с бубенчиком в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руке,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сине – красном колпаке.   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Он веселая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игрушка,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зовут его… Петрушка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Сегодня к нам в гости пришёл Петрушка, и мы ему расскажем, что мы знаем про осень. - Ну, что, ребята, расскажете? Послушайте, какая красивая спокойная музыка звучит. Эту мелодию композитор </w:t>
      </w:r>
      <w:proofErr w:type="spell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П.И.Чайковский</w:t>
      </w:r>
      <w:proofErr w:type="spell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так и назвал: «Осень». Сегодня мы постараемся вспомнить об осени все самое важное, красивое и интересное. У нас прошел конкурс 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 xml:space="preserve">рисунков «Золотая осень», вы знаете о ней стихи, песни и загадки, мы очень много наблюдали за осенними изменениями, мастерили поделки из природного материала. Думаю, вам есть, что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рассказать.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Чтобы не запутаться, предлагаю всем подумать: о чем бы вы хотели рассказать нашему гостю? О чем будем говорить сначала? Потом? Вам помогут </w:t>
      </w:r>
      <w:r w:rsidRPr="00006690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схемы-подсказки.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Неживая природа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Растительный мир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Животный мир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Неживая природа осенью.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- 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Когда приходит осень?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Какие осенние месяцы вы знаете?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Что мы относим к неживой природе?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(К неживой природе мы относим явления природы, такие как осадки, облачность, ветер, долгота дня, погода.)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Назовите признаки осени в неживой природе?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Подробнее, расскажите, каким становится день? 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(Осенью день становится короче, а ночь – 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длиннее.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Почему погода становится прохладной?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(Солнце светит уже не так ярко и горячо, как летом, поэтому погода становится более прохладной) - 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Какие осадки характерны для осени?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(Чаще идут дожди, поздней осенью, в октябре у нас на Севере, даже выпадает снег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Какие еще явления природы вы наблюдали в осенние дни?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 утрам бывает туман или заморозки иногда лужи, покрытые тонкой корочкой льда).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Марк, ты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хочешь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 – то добавить?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 утрам, на траве, я замечал капельки росы, когда я иду по улицам - сыро, слякоть.)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Петрушка: «Ой, как скучно!»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Да, Петрушка! Осень – унылая, но разноцветная пора.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Знаменитый русский поэт - </w:t>
      </w:r>
      <w:proofErr w:type="spell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А.С.Пушкин</w:t>
      </w:r>
      <w:proofErr w:type="spell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написал про осень много стихотворений.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Унылая пора! Очей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очарованье!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Приятна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мне твоя прощальная краса —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Люблю я пышное природы увяданье,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 багрец и в золото одетые леса,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 их сенях ветра шум и свежее дыханье,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И мглой волнистою покрыты небеса,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И редкий солнца луч, и первые морозы,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И отдаленные седой зимы угрозы…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Ребята! А чтобы не было скучно Петрушке, мы попросим его помочь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собрать  листочки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i/>
          <w:color w:val="211E1E"/>
          <w:sz w:val="24"/>
          <w:szCs w:val="24"/>
          <w:lang w:eastAsia="ru-RU"/>
        </w:rPr>
        <w:t>Дидактическая игра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«С какого дерева листок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? 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 Дети</w:t>
      </w:r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собирают разбросанные на полу листочки. Влад - клёна, Анжела - берёзы, Каролина –рябины, Саид – тополя, Петрушка-осины.) Молодцы, правильно.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Ой, Петрушка, разве это листья осины? Давайте поможем Петрушке собрать правильно листья.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Петрушка: «Спасибо. Ребята, теперь я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запомнил!.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я предлагаю поиграть в мою любимую дидактическую игру 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 «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Назови листочек». Я называю дерево,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  вы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называете какой листочек.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дуб – дубовый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клён – кленовый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осина - осиновый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рябина – рябиновый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берёза – берёзовый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тополь – тополиный</w:t>
      </w:r>
    </w:p>
    <w:p w:rsidR="00006690" w:rsidRPr="00006690" w:rsidRDefault="00006690" w:rsidP="00006690">
      <w:pPr>
        <w:pStyle w:val="a6"/>
        <w:numPr>
          <w:ilvl w:val="0"/>
          <w:numId w:val="5"/>
        </w:num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калина - калиновый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Молодцы! Правильно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Растительный мир осенью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Дети рассаживаются на стульчики в познавательном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уголке.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Продолжаем наш рассказ. О чем будем говорить теперь?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мы будем говорить о растениях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 мы относим к растительному миру?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 растительному миру относятся деревья, кустарники, травы, цветы, грибы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Какие изменения происходят с деревьями и кустарниками с приходом осени и почему?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(Осенью опадает листва с деревьев, потому что от холода сок в стволе и веточках двигается медленнее, и листочкам его не </w:t>
      </w:r>
      <w:proofErr w:type="spellStart"/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недостаточн</w:t>
      </w:r>
      <w:proofErr w:type="spell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.,</w:t>
      </w:r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листья меняют свой цвет и начинается листопад.)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Руслан, </w:t>
      </w:r>
      <w:proofErr w:type="spell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Шахла</w:t>
      </w:r>
      <w:proofErr w:type="spell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что еще интересного вы можете добавить о листьях? (загадка о листьях.)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Летом вырастают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зелёными,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А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осенью опадают желтыми.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Под ногами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лежат,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Зашагаешь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— шуршат,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Яркие, цветные,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Краешки резные.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 Что же меняется в жизни трав и цветов?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(Трава пожухла, засохла, потому что стало холодно и не хватает солнечного света.)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Пальчиковая гимнастика «Осень» 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Ветер северный подул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подуть на пальцы)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С-С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-С все листочки с липы сдул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(с-с-с)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Полетели, закружились и на землю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опустились.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(ладони зигзагами плавно опустить на стол)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Дождик стал по ним стучать кап-кап-кап – 2 раза,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постучать пальцем по столу)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Град по ним заколотил, листья все насквозь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пробил.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(постучать кулачками по столу)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Листья все насквозь пробил, снег потом припорошил,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плавные движения вперед-назад кистями)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 xml:space="preserve">Одеялом их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накрыл.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(ладони крепко к столу)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Животный мир осенью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Вот и дошла очередь до животного мира, очень богатого и разнообразного. (смена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картин)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Кого мы относим к животному миру?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 животному миру мы относим зверей, птиц, насекомых, земноводных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 же происходит с приходом осени в жизни зверей?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(Все животные готовятся к зиме. Некоторые залегают в спячку, например, медведь, еж, барсук. Другие делают запасы на зиму, такие как белка, хомяк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Даниил, ты хочешь что-нибудь добавить?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(Осенью звери линяют: меняют летние шубки на зимние, более теплые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Земноводные и насекомые, наверное, тоже делают запасы на зиму?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(Нет, земноводные, насекомые, залегают в спячку до весны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 меняется в жизни птиц с приходом осени?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есть такие птицы, которые улетают на зиму в теплые края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как называются птицы, улетающие от нас на зиму?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(Такие птицы называются перелетными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почему же они улетают? Остаются же с нами круглогодично вороны, галки, воробьи.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А</w:t>
      </w:r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осенью солнце греет мало, становится прохладно, насекомых становится меньше.)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 же выживают оставшиеся с нами птицы?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(Эти птицы живут рядом с </w:t>
      </w:r>
      <w:proofErr w:type="spellStart"/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человеком,и</w:t>
      </w:r>
      <w:proofErr w:type="spellEnd"/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чтобы они не умерли от голода или не замерзли, нужно их подкармливать, строить кормушки.)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 Верно. Такие птицы называются </w:t>
      </w:r>
      <w:r w:rsidRPr="0000669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оседлыми. 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И, конечно, они ждут помощи от нас зимой. А мы обязательно вместе с папами и мамами построим им кормушки.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Дидактическая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</w:t>
      </w: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игра «Улетают – не </w:t>
      </w:r>
      <w:proofErr w:type="gramStart"/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улетают»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Дети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встают около стульчиков</w:t>
      </w: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Вы машете руками, как крылышками, если названная птица улетает на юг. Если птица остается, приседаете.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  <w:lang w:eastAsia="ru-RU"/>
        </w:rPr>
        <w:t>Ворона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, грач,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  <w:lang w:eastAsia="ru-RU"/>
        </w:rPr>
        <w:t>галка, голубь,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ласточка,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  <w:lang w:eastAsia="ru-RU"/>
        </w:rPr>
        <w:t>воробей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, утка, 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скворец.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Молодцы! Очень внимательны.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Петрушка: «Отгадайте загадку!»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Болтлива птичка - спору нет,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Расскажет новость и секрет!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Красива с виду, белобока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Кто? - Длиннохвостая... (сорока)</w:t>
      </w:r>
    </w:p>
    <w:p w:rsidR="00006690" w:rsidRPr="00006690" w:rsidRDefault="00006690" w:rsidP="000066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Эта птица перелётная или зимующая?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Человек осенью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Посмотрите на схему-подсказку: о чем мы будем говорить теперь? Как ты считаешь, Влад?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Мы будем говорить о заботах человека осенью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Конечно. Петрушке, наверняка, не терпится узнать, чем осенью занимаемся мы с вами, ваши родители, друзья и знакомые. Вы можете ему рассказать, как мы трудимся осенью? (выставляются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картины)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Какие работы выполняются в садах? - А в садах?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 (Нижнюю часть деревьев белят 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 xml:space="preserve">известью, чтобы их не погрызли зайцы. Осенью в садах плодовые деревья хорошо поливают, чтобы они перенесли морозы и дали на следующий год хороший 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урожай)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Саша, какие еще работы выполняются в саду? 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(Еще осенью в садах собирают урожай: яблоки, груши, картофель копают и морковь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Саша М., что ты можешь добавить? (загадка о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капусте)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как трудятся в деревне, на полях? (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</w:t>
      </w:r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селах убирают оставшийся хлеб, с полей убирают картофель, капусту, морковь, свеклу. Убранные поля удобряют и вспахивают. На вспаханные поля высеивают семена озимой ржи и пшеницы, в огородах сеют морковь, укроп и петрушку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А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вы, ребята, как трудились всю осень? (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А</w:t>
      </w:r>
      <w:proofErr w:type="gramEnd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мы убирали листву на участке, чтобы помочь дворнику, дяде Фёдору, чтобы стало чисто.)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Кто хочет добавить? (</w:t>
      </w:r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Мамы и бабушки делают заготовки на зиму: варенья, компоты, соленья, маринады</w:t>
      </w:r>
      <w:proofErr w:type="gramStart"/>
      <w:r w:rsidRPr="00006690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Правильно. Осень очень щедра на подарки: фрукты, овощи, ягоды, грибы, орехи. Но все ее дары необходимо собрать и переработать: законсервировать или засушить, сварить или засолить. А это тоже немалый труд.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00669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Дидактическое упражнение «Вершки-корешки»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 У вас на столах лежат цветные карандаши и листочки с заданием. Необходимо обвести зеленым цветом те овощи, у которых мы употребляем в пищу вершки, т.е. листья, зелень. Красным цветом – корешки. И синим цветом те овощи, у которых мы съедаем и то, и другое.</w:t>
      </w:r>
    </w:p>
    <w:p w:rsidR="00006690" w:rsidRPr="00006690" w:rsidRDefault="00006690" w:rsidP="0000669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приглашаем нашего гостя Петрушку поиграть с нами.</w:t>
      </w:r>
    </w:p>
    <w:p w:rsidR="00006690" w:rsidRPr="00006690" w:rsidRDefault="00006690" w:rsidP="0000669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Каждый постарался на славу! Петрушка, тебе понравилось трудиться вместе с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ребятами?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Петрушка, подумай и скажи: обо всем ли мы рассказали, что задумывали? Ничего не </w:t>
      </w:r>
      <w:proofErr w:type="gramStart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упустили?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</w:t>
      </w:r>
      <w:proofErr w:type="gramEnd"/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Чьи ответы тебе понравились больше всего: у кого из ребят они были самыми полными и правильными?</w:t>
      </w:r>
      <w:r w:rsidRPr="0000669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 Спасибо за хорошую работу. Приходи ещё к нам в гости.</w:t>
      </w:r>
    </w:p>
    <w:p w:rsidR="00006690" w:rsidRDefault="00006690"/>
    <w:sectPr w:rsidR="00006690" w:rsidSect="0000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CE5"/>
    <w:multiLevelType w:val="multilevel"/>
    <w:tmpl w:val="CE7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342A3"/>
    <w:multiLevelType w:val="multilevel"/>
    <w:tmpl w:val="61F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5D5"/>
    <w:multiLevelType w:val="multilevel"/>
    <w:tmpl w:val="CF2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67C38"/>
    <w:multiLevelType w:val="multilevel"/>
    <w:tmpl w:val="93E4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B67D5"/>
    <w:multiLevelType w:val="hybridMultilevel"/>
    <w:tmpl w:val="39840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90"/>
    <w:rsid w:val="000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FC8C3-956B-4D43-AF87-9E496F9B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690"/>
    <w:rPr>
      <w:b/>
      <w:bCs/>
    </w:rPr>
  </w:style>
  <w:style w:type="character" w:styleId="a5">
    <w:name w:val="Emphasis"/>
    <w:basedOn w:val="a0"/>
    <w:uiPriority w:val="20"/>
    <w:qFormat/>
    <w:rsid w:val="00006690"/>
    <w:rPr>
      <w:i/>
      <w:iCs/>
    </w:rPr>
  </w:style>
  <w:style w:type="paragraph" w:customStyle="1" w:styleId="c3">
    <w:name w:val="c3"/>
    <w:basedOn w:val="a"/>
    <w:rsid w:val="0000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2020-08-05T18:45:00Z</dcterms:created>
  <dcterms:modified xsi:type="dcterms:W3CDTF">2020-08-05T18:52:00Z</dcterms:modified>
</cp:coreProperties>
</file>